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F69E8" w14:textId="19D961BB" w:rsidR="00321636" w:rsidRPr="0037218F" w:rsidRDefault="0037218F" w:rsidP="008518A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 w:rsidRPr="0037218F">
        <w:rPr>
          <w:rFonts w:ascii="Arial" w:hAnsi="Arial" w:cs="Arial"/>
          <w:b/>
          <w:bCs/>
          <w:sz w:val="36"/>
          <w:szCs w:val="36"/>
        </w:rPr>
        <w:t xml:space="preserve">Core biochemistry toolbox - </w:t>
      </w:r>
      <w:r w:rsidRPr="0037218F">
        <w:rPr>
          <w:rFonts w:ascii="Arial" w:hAnsi="Arial" w:cs="Arial"/>
          <w:b/>
          <w:bCs/>
          <w:sz w:val="36"/>
          <w:szCs w:val="36"/>
        </w:rPr>
        <w:t>software, databases, etc. to get familiar with</w:t>
      </w:r>
    </w:p>
    <w:p w14:paraId="0B110A48" w14:textId="27C42D7F" w:rsidR="00321636" w:rsidRPr="0037218F" w:rsidRDefault="00321636" w:rsidP="0032163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C95C0A4" w14:textId="1155AAA3" w:rsidR="00B64399" w:rsidRPr="0037218F" w:rsidRDefault="00321636" w:rsidP="00B64399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sz w:val="28"/>
          <w:szCs w:val="28"/>
        </w:rPr>
        <w:t>Bri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Bibel (the bumbling biochemist); </w:t>
      </w:r>
      <w:r w:rsidR="0037218F" w:rsidRPr="0037218F">
        <w:rPr>
          <w:rFonts w:ascii="Arial" w:hAnsi="Arial" w:cs="Arial"/>
          <w:sz w:val="28"/>
          <w:szCs w:val="28"/>
        </w:rPr>
        <w:t>11/14</w:t>
      </w:r>
      <w:r w:rsidRPr="0037218F">
        <w:rPr>
          <w:rFonts w:ascii="Arial" w:hAnsi="Arial" w:cs="Arial"/>
          <w:sz w:val="28"/>
          <w:szCs w:val="28"/>
        </w:rPr>
        <w:t>/22</w:t>
      </w:r>
    </w:p>
    <w:p w14:paraId="3B401C59" w14:textId="1E7FF400" w:rsidR="00321636" w:rsidRPr="0037218F" w:rsidRDefault="00321636" w:rsidP="00321636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DC0741A" w14:textId="356672F4" w:rsidR="0037218F" w:rsidRPr="0037218F" w:rsidRDefault="0037218F" w:rsidP="00321636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>The exact programs and tools you will need will depend on your project</w:t>
      </w:r>
      <w:r w:rsidRPr="0037218F">
        <w:rPr>
          <w:rFonts w:ascii="Arial" w:hAnsi="Arial" w:cs="Arial"/>
          <w:sz w:val="28"/>
          <w:szCs w:val="28"/>
        </w:rPr>
        <w:t xml:space="preserve"> (and I will link to a more comprehensive list I have)</w:t>
      </w:r>
      <w:r w:rsidRPr="0037218F">
        <w:rPr>
          <w:rFonts w:ascii="Arial" w:hAnsi="Arial" w:cs="Arial"/>
          <w:sz w:val="28"/>
          <w:szCs w:val="28"/>
        </w:rPr>
        <w:t xml:space="preserve">, but these are some core ones </w:t>
      </w:r>
      <w:r w:rsidRPr="0037218F">
        <w:rPr>
          <w:rFonts w:ascii="Arial" w:hAnsi="Arial" w:cs="Arial"/>
          <w:sz w:val="28"/>
          <w:szCs w:val="28"/>
        </w:rPr>
        <w:t>most biochemists will need</w:t>
      </w:r>
    </w:p>
    <w:p w14:paraId="5054EF95" w14:textId="77777777" w:rsidR="0037218F" w:rsidRPr="0037218F" w:rsidRDefault="0037218F" w:rsidP="00321636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4A5C3E26" w14:textId="77777777" w:rsidR="0037218F" w:rsidRPr="0037218F" w:rsidRDefault="0037218F" w:rsidP="00321636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CAA74BC" w14:textId="7777777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>Databases to get comfortable using:</w:t>
      </w:r>
    </w:p>
    <w:p w14:paraId="124D4B09" w14:textId="77777777" w:rsidR="0037218F" w:rsidRPr="0037218F" w:rsidRDefault="0037218F" w:rsidP="0037218F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UniProt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- database with tons of info about “every” protein</w:t>
      </w:r>
    </w:p>
    <w:p w14:paraId="3A44509E" w14:textId="39D5916D" w:rsidR="0037218F" w:rsidRPr="0037218F" w:rsidRDefault="0037218F" w:rsidP="0037218F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PDB</w:t>
      </w:r>
      <w:r w:rsidRPr="0037218F">
        <w:rPr>
          <w:rFonts w:ascii="Arial" w:hAnsi="Arial" w:cs="Arial"/>
          <w:sz w:val="28"/>
          <w:szCs w:val="28"/>
        </w:rPr>
        <w:t xml:space="preserve"> </w:t>
      </w:r>
      <w:r w:rsidRPr="0037218F">
        <w:rPr>
          <w:rFonts w:ascii="Arial" w:hAnsi="Arial" w:cs="Arial"/>
          <w:sz w:val="28"/>
          <w:szCs w:val="28"/>
        </w:rPr>
        <w:t xml:space="preserve">(Protein </w:t>
      </w:r>
      <w:proofErr w:type="spellStart"/>
      <w:r w:rsidRPr="0037218F">
        <w:rPr>
          <w:rFonts w:ascii="Arial" w:hAnsi="Arial" w:cs="Arial"/>
          <w:sz w:val="28"/>
          <w:szCs w:val="28"/>
        </w:rPr>
        <w:t>DataBank</w:t>
      </w:r>
      <w:proofErr w:type="spellEnd"/>
      <w:r w:rsidRPr="0037218F">
        <w:rPr>
          <w:rFonts w:ascii="Arial" w:hAnsi="Arial" w:cs="Arial"/>
          <w:sz w:val="28"/>
          <w:szCs w:val="28"/>
        </w:rPr>
        <w:t>)</w:t>
      </w:r>
      <w:r w:rsidRPr="0037218F">
        <w:rPr>
          <w:rFonts w:ascii="Arial" w:hAnsi="Arial" w:cs="Arial"/>
          <w:sz w:val="28"/>
          <w:szCs w:val="28"/>
        </w:rPr>
        <w:t>- structures (and now predicted structures) of proteins and complexes</w:t>
      </w:r>
    </w:p>
    <w:p w14:paraId="5138D59E" w14:textId="62A86E36" w:rsidR="0037218F" w:rsidRPr="0037218F" w:rsidRDefault="0037218F" w:rsidP="0037218F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Expasy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ProtParam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r w:rsidRPr="0037218F">
        <w:rPr>
          <w:rFonts w:ascii="Arial" w:hAnsi="Arial" w:cs="Arial"/>
          <w:sz w:val="28"/>
          <w:szCs w:val="28"/>
        </w:rPr>
        <w:t>– biochemical stats for proteins (</w:t>
      </w:r>
      <w:proofErr w:type="spellStart"/>
      <w:r w:rsidRPr="0037218F">
        <w:rPr>
          <w:rFonts w:ascii="Arial" w:hAnsi="Arial" w:cs="Arial"/>
          <w:sz w:val="28"/>
          <w:szCs w:val="28"/>
        </w:rPr>
        <w:t>pI</w:t>
      </w:r>
      <w:proofErr w:type="spellEnd"/>
      <w:r w:rsidRPr="0037218F">
        <w:rPr>
          <w:rFonts w:ascii="Arial" w:hAnsi="Arial" w:cs="Arial"/>
          <w:sz w:val="28"/>
          <w:szCs w:val="28"/>
        </w:rPr>
        <w:t>, extinction coefficient, etc.)</w:t>
      </w:r>
    </w:p>
    <w:p w14:paraId="69D587A6" w14:textId="77777777" w:rsidR="0037218F" w:rsidRPr="0037218F" w:rsidRDefault="0037218F" w:rsidP="0037218F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BLAST</w:t>
      </w:r>
      <w:r w:rsidRPr="0037218F">
        <w:rPr>
          <w:rFonts w:ascii="Arial" w:hAnsi="Arial" w:cs="Arial"/>
          <w:sz w:val="28"/>
          <w:szCs w:val="28"/>
        </w:rPr>
        <w:t xml:space="preserve"> - lets you search for nucleic acid sequences, perform sequence alignments, etc.</w:t>
      </w:r>
    </w:p>
    <w:p w14:paraId="3FC1EBBB" w14:textId="77777777" w:rsidR="0037218F" w:rsidRPr="0037218F" w:rsidRDefault="0037218F" w:rsidP="0037218F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GenBank</w:t>
      </w:r>
      <w:r w:rsidRPr="0037218F">
        <w:rPr>
          <w:rFonts w:ascii="Arial" w:hAnsi="Arial" w:cs="Arial"/>
          <w:sz w:val="28"/>
          <w:szCs w:val="28"/>
        </w:rPr>
        <w:t xml:space="preserve"> - nucleic acid sequencing data</w:t>
      </w:r>
    </w:p>
    <w:p w14:paraId="0D7D4B84" w14:textId="77777777" w:rsidR="0037218F" w:rsidRPr="0037218F" w:rsidRDefault="0037218F" w:rsidP="0037218F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PubMed</w:t>
      </w:r>
      <w:r w:rsidRPr="0037218F">
        <w:rPr>
          <w:rFonts w:ascii="Arial" w:hAnsi="Arial" w:cs="Arial"/>
          <w:sz w:val="28"/>
          <w:szCs w:val="28"/>
        </w:rPr>
        <w:t xml:space="preserve"> - helps you find scientific papers</w:t>
      </w:r>
    </w:p>
    <w:p w14:paraId="1AC6AD9E" w14:textId="77777777" w:rsidR="0037218F" w:rsidRPr="0037218F" w:rsidRDefault="0037218F" w:rsidP="0037218F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bioRxiv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- main preprint server </w:t>
      </w:r>
    </w:p>
    <w:p w14:paraId="52FF55BF" w14:textId="77777777" w:rsidR="0037218F" w:rsidRPr="0037218F" w:rsidRDefault="0037218F" w:rsidP="0037218F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Google</w:t>
      </w:r>
      <w:r w:rsidRPr="0037218F">
        <w:rPr>
          <w:rFonts w:ascii="Arial" w:hAnsi="Arial" w:cs="Arial"/>
          <w:sz w:val="28"/>
          <w:szCs w:val="28"/>
        </w:rPr>
        <w:t xml:space="preserve"> - get good at Googling strategically and critically!</w:t>
      </w:r>
    </w:p>
    <w:p w14:paraId="288967F0" w14:textId="7777777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3A653D14" w14:textId="7777777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>Software programs to choose &amp; learn to use:</w:t>
      </w:r>
    </w:p>
    <w:p w14:paraId="58E4E867" w14:textId="4913F5F1" w:rsidR="0037218F" w:rsidRPr="0037218F" w:rsidRDefault="0037218F" w:rsidP="0037218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Some sort of </w:t>
      </w:r>
      <w:r w:rsidRPr="0037218F">
        <w:rPr>
          <w:rFonts w:ascii="Arial" w:hAnsi="Arial" w:cs="Arial"/>
          <w:b/>
          <w:bCs/>
          <w:sz w:val="28"/>
          <w:szCs w:val="28"/>
        </w:rPr>
        <w:t>plasmid viewer</w:t>
      </w:r>
      <w:r w:rsidRPr="0037218F">
        <w:rPr>
          <w:rFonts w:ascii="Arial" w:hAnsi="Arial" w:cs="Arial"/>
          <w:sz w:val="28"/>
          <w:szCs w:val="28"/>
        </w:rPr>
        <w:t xml:space="preserve"> </w:t>
      </w:r>
      <w:r w:rsidRPr="0037218F">
        <w:rPr>
          <w:rFonts w:ascii="Arial" w:hAnsi="Arial" w:cs="Arial"/>
          <w:sz w:val="28"/>
          <w:szCs w:val="28"/>
        </w:rPr>
        <w:t>–</w:t>
      </w:r>
      <w:r w:rsidRPr="0037218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7218F">
        <w:rPr>
          <w:rFonts w:ascii="Arial" w:hAnsi="Arial" w:cs="Arial"/>
          <w:sz w:val="28"/>
          <w:szCs w:val="28"/>
        </w:rPr>
        <w:t>S</w:t>
      </w:r>
      <w:r w:rsidRPr="0037218F">
        <w:rPr>
          <w:rFonts w:ascii="Arial" w:hAnsi="Arial" w:cs="Arial"/>
          <w:sz w:val="28"/>
          <w:szCs w:val="28"/>
        </w:rPr>
        <w:t>napgene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(viewer’s free but limited features)</w:t>
      </w:r>
      <w:r w:rsidRPr="0037218F">
        <w:rPr>
          <w:rFonts w:ascii="Arial" w:hAnsi="Arial" w:cs="Arial"/>
          <w:sz w:val="28"/>
          <w:szCs w:val="28"/>
        </w:rPr>
        <w:t xml:space="preserve">, CLC </w:t>
      </w:r>
      <w:r w:rsidRPr="0037218F">
        <w:rPr>
          <w:rFonts w:ascii="Arial" w:hAnsi="Arial" w:cs="Arial"/>
          <w:sz w:val="28"/>
          <w:szCs w:val="28"/>
        </w:rPr>
        <w:t>M</w:t>
      </w:r>
      <w:r w:rsidRPr="0037218F">
        <w:rPr>
          <w:rFonts w:ascii="Arial" w:hAnsi="Arial" w:cs="Arial"/>
          <w:sz w:val="28"/>
          <w:szCs w:val="28"/>
        </w:rPr>
        <w:t>ain</w:t>
      </w:r>
      <w:r w:rsidRPr="0037218F">
        <w:rPr>
          <w:rFonts w:ascii="Arial" w:hAnsi="Arial" w:cs="Arial"/>
          <w:sz w:val="28"/>
          <w:szCs w:val="28"/>
        </w:rPr>
        <w:t xml:space="preserve"> Workbench</w:t>
      </w:r>
      <w:r w:rsidRPr="0037218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7218F">
        <w:rPr>
          <w:rFonts w:ascii="Arial" w:hAnsi="Arial" w:cs="Arial"/>
          <w:sz w:val="28"/>
          <w:szCs w:val="28"/>
        </w:rPr>
        <w:t>A</w:t>
      </w:r>
      <w:r w:rsidRPr="0037218F">
        <w:rPr>
          <w:rFonts w:ascii="Arial" w:hAnsi="Arial" w:cs="Arial"/>
          <w:sz w:val="28"/>
          <w:szCs w:val="28"/>
        </w:rPr>
        <w:t>p</w:t>
      </w:r>
      <w:r w:rsidRPr="0037218F">
        <w:rPr>
          <w:rFonts w:ascii="Arial" w:hAnsi="Arial" w:cs="Arial"/>
          <w:sz w:val="28"/>
          <w:szCs w:val="28"/>
        </w:rPr>
        <w:t>E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(this one’s free)</w:t>
      </w:r>
      <w:r w:rsidRPr="0037218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7218F">
        <w:rPr>
          <w:rFonts w:ascii="Arial" w:hAnsi="Arial" w:cs="Arial"/>
          <w:sz w:val="28"/>
          <w:szCs w:val="28"/>
        </w:rPr>
        <w:t>DNAStar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7218F">
        <w:rPr>
          <w:rFonts w:ascii="Arial" w:hAnsi="Arial" w:cs="Arial"/>
          <w:sz w:val="28"/>
          <w:szCs w:val="28"/>
        </w:rPr>
        <w:t>Benchling</w:t>
      </w:r>
      <w:proofErr w:type="spellEnd"/>
      <w:r w:rsidRPr="0037218F">
        <w:rPr>
          <w:rFonts w:ascii="Arial" w:hAnsi="Arial" w:cs="Arial"/>
          <w:sz w:val="28"/>
          <w:szCs w:val="28"/>
        </w:rPr>
        <w:t>, etc. - for molecular cloning</w:t>
      </w:r>
    </w:p>
    <w:p w14:paraId="60B4A3D6" w14:textId="7F22D15E" w:rsidR="0037218F" w:rsidRPr="0037218F" w:rsidRDefault="0037218F" w:rsidP="0037218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A </w:t>
      </w:r>
      <w:r w:rsidRPr="0037218F">
        <w:rPr>
          <w:rFonts w:ascii="Arial" w:hAnsi="Arial" w:cs="Arial"/>
          <w:b/>
          <w:bCs/>
          <w:sz w:val="28"/>
          <w:szCs w:val="28"/>
        </w:rPr>
        <w:t>reference manager</w:t>
      </w:r>
      <w:r w:rsidRPr="0037218F">
        <w:rPr>
          <w:rFonts w:ascii="Arial" w:hAnsi="Arial" w:cs="Arial"/>
          <w:sz w:val="28"/>
          <w:szCs w:val="28"/>
        </w:rPr>
        <w:t xml:space="preserve"> (Mendeley, </w:t>
      </w:r>
      <w:proofErr w:type="spellStart"/>
      <w:r w:rsidRPr="0037218F">
        <w:rPr>
          <w:rFonts w:ascii="Arial" w:hAnsi="Arial" w:cs="Arial"/>
          <w:sz w:val="28"/>
          <w:szCs w:val="28"/>
        </w:rPr>
        <w:t>zotero</w:t>
      </w:r>
      <w:proofErr w:type="spellEnd"/>
      <w:r w:rsidRPr="0037218F">
        <w:rPr>
          <w:rFonts w:ascii="Arial" w:hAnsi="Arial" w:cs="Arial"/>
          <w:sz w:val="28"/>
          <w:szCs w:val="28"/>
        </w:rPr>
        <w:t>, endnote, pages,</w:t>
      </w:r>
      <w:r w:rsidRPr="0037218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7218F">
        <w:rPr>
          <w:rFonts w:ascii="Arial" w:hAnsi="Arial" w:cs="Arial"/>
          <w:sz w:val="28"/>
          <w:szCs w:val="28"/>
        </w:rPr>
        <w:t>readcube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etc.)</w:t>
      </w:r>
    </w:p>
    <w:p w14:paraId="0CFE4294" w14:textId="77777777" w:rsidR="0037218F" w:rsidRPr="0037218F" w:rsidRDefault="0037218F" w:rsidP="0037218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Vector graphics program</w:t>
      </w:r>
      <w:r w:rsidRPr="0037218F">
        <w:rPr>
          <w:rFonts w:ascii="Arial" w:hAnsi="Arial" w:cs="Arial"/>
          <w:sz w:val="28"/>
          <w:szCs w:val="28"/>
        </w:rPr>
        <w:t xml:space="preserve"> (Adobe Illustrator or free alternative </w:t>
      </w:r>
      <w:proofErr w:type="spellStart"/>
      <w:r w:rsidRPr="0037218F">
        <w:rPr>
          <w:rFonts w:ascii="Arial" w:hAnsi="Arial" w:cs="Arial"/>
          <w:sz w:val="28"/>
          <w:szCs w:val="28"/>
        </w:rPr>
        <w:t>InkScape</w:t>
      </w:r>
      <w:proofErr w:type="spellEnd"/>
      <w:r w:rsidRPr="0037218F">
        <w:rPr>
          <w:rFonts w:ascii="Arial" w:hAnsi="Arial" w:cs="Arial"/>
          <w:sz w:val="28"/>
          <w:szCs w:val="28"/>
        </w:rPr>
        <w:t>)</w:t>
      </w:r>
    </w:p>
    <w:p w14:paraId="114CE895" w14:textId="77777777" w:rsidR="0037218F" w:rsidRPr="0037218F" w:rsidRDefault="0037218F" w:rsidP="0037218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PyMol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and/or </w:t>
      </w: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ChimeraX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- for interactively viewing (and making figures of) structures of macromolecules (proteins, DNA, RNA, complexes, etc.) which you can fetch from the PDB</w:t>
      </w:r>
    </w:p>
    <w:p w14:paraId="51B58CC3" w14:textId="77777777" w:rsidR="0037218F" w:rsidRPr="0037218F" w:rsidRDefault="0037218F" w:rsidP="0037218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an </w:t>
      </w:r>
      <w:r w:rsidRPr="0037218F">
        <w:rPr>
          <w:rFonts w:ascii="Arial" w:hAnsi="Arial" w:cs="Arial"/>
          <w:b/>
          <w:bCs/>
          <w:sz w:val="28"/>
          <w:szCs w:val="28"/>
        </w:rPr>
        <w:t>e-notebook</w:t>
      </w:r>
      <w:r w:rsidRPr="0037218F">
        <w:rPr>
          <w:rFonts w:ascii="Arial" w:hAnsi="Arial" w:cs="Arial"/>
          <w:sz w:val="28"/>
          <w:szCs w:val="28"/>
        </w:rPr>
        <w:t xml:space="preserve"> (OneNote, </w:t>
      </w:r>
      <w:proofErr w:type="spellStart"/>
      <w:r w:rsidRPr="0037218F">
        <w:rPr>
          <w:rFonts w:ascii="Arial" w:hAnsi="Arial" w:cs="Arial"/>
          <w:sz w:val="28"/>
          <w:szCs w:val="28"/>
        </w:rPr>
        <w:t>Benchling</w:t>
      </w:r>
      <w:proofErr w:type="spellEnd"/>
      <w:r w:rsidRPr="0037218F">
        <w:rPr>
          <w:rFonts w:ascii="Arial" w:hAnsi="Arial" w:cs="Arial"/>
          <w:sz w:val="28"/>
          <w:szCs w:val="28"/>
        </w:rPr>
        <w:t>, etc.)</w:t>
      </w:r>
    </w:p>
    <w:p w14:paraId="4E83542D" w14:textId="77777777" w:rsidR="0037218F" w:rsidRPr="0037218F" w:rsidRDefault="0037218F" w:rsidP="0037218F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gramStart"/>
      <w:r w:rsidRPr="0037218F">
        <w:rPr>
          <w:rFonts w:ascii="Arial" w:hAnsi="Arial" w:cs="Arial"/>
          <w:sz w:val="28"/>
          <w:szCs w:val="28"/>
        </w:rPr>
        <w:t>Also</w:t>
      </w:r>
      <w:proofErr w:type="gramEnd"/>
      <w:r w:rsidRPr="0037218F">
        <w:rPr>
          <w:rFonts w:ascii="Arial" w:hAnsi="Arial" w:cs="Arial"/>
          <w:sz w:val="28"/>
          <w:szCs w:val="28"/>
        </w:rPr>
        <w:t xml:space="preserve"> helpful - an </w:t>
      </w:r>
      <w:r w:rsidRPr="0037218F">
        <w:rPr>
          <w:rFonts w:ascii="Arial" w:hAnsi="Arial" w:cs="Arial"/>
          <w:b/>
          <w:bCs/>
          <w:sz w:val="28"/>
          <w:szCs w:val="28"/>
        </w:rPr>
        <w:t>RSS reader</w:t>
      </w:r>
      <w:r w:rsidRPr="0037218F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37218F">
        <w:rPr>
          <w:rFonts w:ascii="Arial" w:hAnsi="Arial" w:cs="Arial"/>
          <w:sz w:val="28"/>
          <w:szCs w:val="28"/>
        </w:rPr>
        <w:t>Newsblur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7218F">
        <w:rPr>
          <w:rFonts w:ascii="Arial" w:hAnsi="Arial" w:cs="Arial"/>
          <w:sz w:val="28"/>
          <w:szCs w:val="28"/>
        </w:rPr>
        <w:t>Feedly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, The Old Reader, </w:t>
      </w:r>
      <w:proofErr w:type="spellStart"/>
      <w:r w:rsidRPr="0037218F">
        <w:rPr>
          <w:rFonts w:ascii="Arial" w:hAnsi="Arial" w:cs="Arial"/>
          <w:sz w:val="28"/>
          <w:szCs w:val="28"/>
        </w:rPr>
        <w:t>Inoreader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, etc.) to stay up-to-date on new articles </w:t>
      </w:r>
    </w:p>
    <w:p w14:paraId="1F1FB7E8" w14:textId="7777777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EDEFE00" w14:textId="7777777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>I also recommend learning basic Python (a coding language) which you can work with in</w:t>
      </w:r>
    </w:p>
    <w:p w14:paraId="6BC2FABF" w14:textId="77777777" w:rsidR="0037218F" w:rsidRPr="0037218F" w:rsidRDefault="0037218F" w:rsidP="0037218F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Jupyter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Lab/</w:t>
      </w: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Jupyter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notebook</w:t>
      </w:r>
    </w:p>
    <w:p w14:paraId="321A6CCB" w14:textId="7777777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71F2BEE0" w14:textId="3ACC87E1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And if you need to learn/use R, check out </w:t>
      </w:r>
      <w:r w:rsidRPr="0037218F">
        <w:rPr>
          <w:rFonts w:ascii="Arial" w:hAnsi="Arial" w:cs="Arial"/>
          <w:b/>
          <w:bCs/>
          <w:sz w:val="28"/>
          <w:szCs w:val="28"/>
        </w:rPr>
        <w:t>RStudio</w:t>
      </w:r>
    </w:p>
    <w:p w14:paraId="5234D42C" w14:textId="77777777" w:rsidR="0037218F" w:rsidRPr="0037218F" w:rsidRDefault="0037218F" w:rsidP="00321636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E1A7925" w14:textId="36670B1B" w:rsidR="0037218F" w:rsidRPr="0037218F" w:rsidRDefault="0037218F" w:rsidP="0037218F">
      <w:pPr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br w:type="page"/>
      </w:r>
      <w:r w:rsidRPr="0037218F">
        <w:rPr>
          <w:rFonts w:ascii="Arial" w:hAnsi="Arial" w:cs="Arial"/>
          <w:sz w:val="28"/>
          <w:szCs w:val="28"/>
        </w:rPr>
        <w:lastRenderedPageBreak/>
        <w:t>Links:</w:t>
      </w:r>
    </w:p>
    <w:p w14:paraId="6C2F8BB5" w14:textId="55310414" w:rsidR="0037218F" w:rsidRPr="0037218F" w:rsidRDefault="0037218F" w:rsidP="00321636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Proteins &amp; structures</w:t>
      </w:r>
    </w:p>
    <w:p w14:paraId="2152F66C" w14:textId="2AF34E90" w:rsidR="00321636" w:rsidRPr="0037218F" w:rsidRDefault="00321636" w:rsidP="00321636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Uni</w:t>
      </w:r>
      <w:r w:rsidR="00C71AF4" w:rsidRPr="0037218F">
        <w:rPr>
          <w:rFonts w:ascii="Arial" w:hAnsi="Arial" w:cs="Arial"/>
          <w:b/>
          <w:bCs/>
          <w:sz w:val="28"/>
          <w:szCs w:val="28"/>
        </w:rPr>
        <w:t>P</w:t>
      </w:r>
      <w:r w:rsidRPr="0037218F">
        <w:rPr>
          <w:rFonts w:ascii="Arial" w:hAnsi="Arial" w:cs="Arial"/>
          <w:b/>
          <w:bCs/>
          <w:sz w:val="28"/>
          <w:szCs w:val="28"/>
        </w:rPr>
        <w:t>rot</w:t>
      </w:r>
      <w:proofErr w:type="spellEnd"/>
      <w:r w:rsidR="00C71AF4"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hyperlink r:id="rId5" w:history="1">
        <w:r w:rsidR="0037218F" w:rsidRPr="0037218F">
          <w:rPr>
            <w:rStyle w:val="Hyperlink"/>
            <w:rFonts w:ascii="Arial" w:hAnsi="Arial" w:cs="Arial"/>
            <w:sz w:val="28"/>
            <w:szCs w:val="28"/>
          </w:rPr>
          <w:t>https://www.uniprot.org/</w:t>
        </w:r>
      </w:hyperlink>
      <w:r w:rsidR="0037218F" w:rsidRPr="0037218F">
        <w:rPr>
          <w:rFonts w:ascii="Arial" w:hAnsi="Arial" w:cs="Arial"/>
          <w:sz w:val="28"/>
          <w:szCs w:val="28"/>
        </w:rPr>
        <w:t xml:space="preserve"> </w:t>
      </w:r>
    </w:p>
    <w:p w14:paraId="75211B10" w14:textId="46BA4753" w:rsidR="0037218F" w:rsidRPr="0037218F" w:rsidRDefault="0037218F" w:rsidP="0037218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 xml:space="preserve">PDB (Protein </w:t>
      </w: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DataBank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>)</w:t>
      </w:r>
      <w:r w:rsidRPr="0037218F">
        <w:rPr>
          <w:rFonts w:ascii="Arial" w:hAnsi="Arial" w:cs="Arial"/>
          <w:sz w:val="28"/>
          <w:szCs w:val="28"/>
        </w:rPr>
        <w:t xml:space="preserve">  </w:t>
      </w:r>
      <w:hyperlink r:id="rId6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https://www.rcsb.org/</w:t>
        </w:r>
      </w:hyperlink>
      <w:r w:rsidRPr="0037218F">
        <w:rPr>
          <w:rFonts w:ascii="Arial" w:hAnsi="Arial" w:cs="Arial"/>
          <w:sz w:val="28"/>
          <w:szCs w:val="28"/>
        </w:rPr>
        <w:t xml:space="preserve"> (US-maintained site), </w:t>
      </w:r>
      <w:hyperlink r:id="rId7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</w:t>
        </w:r>
        <w:r w:rsidRPr="0037218F">
          <w:rPr>
            <w:rStyle w:val="Hyperlink"/>
            <w:rFonts w:ascii="Arial" w:hAnsi="Arial" w:cs="Arial"/>
            <w:sz w:val="28"/>
            <w:szCs w:val="28"/>
          </w:rPr>
          <w:t>/</w:t>
        </w:r>
        <w:r w:rsidRPr="0037218F">
          <w:rPr>
            <w:rStyle w:val="Hyperlink"/>
            <w:rFonts w:ascii="Arial" w:hAnsi="Arial" w:cs="Arial"/>
            <w:sz w:val="28"/>
            <w:szCs w:val="28"/>
          </w:rPr>
          <w:t>www.ebi.ac.uk/pdbe/</w:t>
        </w:r>
      </w:hyperlink>
      <w:r w:rsidRPr="0037218F">
        <w:rPr>
          <w:rFonts w:ascii="Arial" w:hAnsi="Arial" w:cs="Arial"/>
          <w:sz w:val="28"/>
          <w:szCs w:val="28"/>
        </w:rPr>
        <w:t xml:space="preserve"> (European-</w:t>
      </w:r>
      <w:proofErr w:type="spellStart"/>
      <w:r w:rsidRPr="0037218F">
        <w:rPr>
          <w:rFonts w:ascii="Arial" w:hAnsi="Arial" w:cs="Arial"/>
          <w:sz w:val="28"/>
          <w:szCs w:val="28"/>
        </w:rPr>
        <w:t>mantained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site)</w:t>
      </w:r>
    </w:p>
    <w:p w14:paraId="12181EB0" w14:textId="77777777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about it on my blog: </w:t>
      </w:r>
      <w:hyperlink r:id="rId8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https://bit.ly/pdbstructures</w:t>
        </w:r>
      </w:hyperlink>
      <w:r w:rsidRPr="0037218F">
        <w:rPr>
          <w:rFonts w:ascii="Arial" w:hAnsi="Arial" w:cs="Arial"/>
          <w:sz w:val="28"/>
          <w:szCs w:val="28"/>
        </w:rPr>
        <w:t xml:space="preserve"> &amp; YouTube: </w:t>
      </w:r>
      <w:hyperlink r:id="rId9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https://youtu.be/Re2gwi-_OEw</w:t>
        </w:r>
      </w:hyperlink>
      <w:r w:rsidRPr="0037218F">
        <w:rPr>
          <w:rFonts w:ascii="Arial" w:hAnsi="Arial" w:cs="Arial"/>
          <w:sz w:val="28"/>
          <w:szCs w:val="28"/>
        </w:rPr>
        <w:t xml:space="preserve"> &amp; </w:t>
      </w:r>
      <w:hyperlink r:id="rId10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https://youtu.be/IZtHsUFbyes</w:t>
        </w:r>
      </w:hyperlink>
    </w:p>
    <w:p w14:paraId="023259F0" w14:textId="4B093FF6" w:rsidR="0037218F" w:rsidRPr="0037218F" w:rsidRDefault="0037218F" w:rsidP="0037218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Expasy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ProtParam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 </w:t>
      </w:r>
      <w:r w:rsidRPr="0037218F">
        <w:rPr>
          <w:sz w:val="32"/>
          <w:szCs w:val="32"/>
        </w:rPr>
        <w:fldChar w:fldCharType="begin"/>
      </w:r>
      <w:r w:rsidRPr="0037218F">
        <w:rPr>
          <w:sz w:val="32"/>
          <w:szCs w:val="32"/>
        </w:rPr>
        <w:instrText xml:space="preserve"> HYPERLINK "https://web.expasy.org/protparam/" </w:instrText>
      </w:r>
      <w:r w:rsidRPr="0037218F">
        <w:rPr>
          <w:sz w:val="32"/>
          <w:szCs w:val="32"/>
        </w:rPr>
        <w:fldChar w:fldCharType="separate"/>
      </w:r>
      <w:r w:rsidRPr="0037218F">
        <w:rPr>
          <w:rStyle w:val="Hyperlink"/>
          <w:rFonts w:ascii="Arial" w:hAnsi="Arial" w:cs="Arial"/>
          <w:sz w:val="28"/>
          <w:szCs w:val="28"/>
        </w:rPr>
        <w:t>https://web.expasy.org/protparam/</w:t>
      </w:r>
      <w:r w:rsidRPr="0037218F">
        <w:rPr>
          <w:rStyle w:val="Hyperlink"/>
          <w:rFonts w:ascii="Arial" w:hAnsi="Arial" w:cs="Arial"/>
          <w:sz w:val="28"/>
          <w:szCs w:val="28"/>
        </w:rPr>
        <w:fldChar w:fldCharType="end"/>
      </w:r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06311AB1" w14:textId="7D4ECC05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about it on my blog: </w:t>
      </w:r>
      <w:hyperlink r:id="rId11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https://bit.ly/uniprotprotparam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7218F">
        <w:rPr>
          <w:rFonts w:ascii="Arial" w:hAnsi="Arial" w:cs="Arial"/>
          <w:sz w:val="28"/>
          <w:szCs w:val="28"/>
        </w:rPr>
        <w:t>&amp;  YouTube</w:t>
      </w:r>
      <w:proofErr w:type="gramEnd"/>
      <w:r w:rsidRPr="0037218F">
        <w:rPr>
          <w:rFonts w:ascii="Arial" w:hAnsi="Arial" w:cs="Arial"/>
          <w:sz w:val="28"/>
          <w:szCs w:val="28"/>
        </w:rPr>
        <w:t xml:space="preserve">: </w:t>
      </w:r>
      <w:hyperlink r:id="rId12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https://youtu.be/6oBsTykEeGI</w:t>
        </w:r>
      </w:hyperlink>
    </w:p>
    <w:p w14:paraId="4F129248" w14:textId="3633A148" w:rsidR="0037218F" w:rsidRPr="0037218F" w:rsidRDefault="0037218F" w:rsidP="0037218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Structure viewers</w:t>
      </w:r>
    </w:p>
    <w:p w14:paraId="7DBD9FA1" w14:textId="24D9B572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PyMol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</w:t>
      </w:r>
      <w:hyperlink r:id="rId13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https://pymol.org/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6EA1D8D3" w14:textId="77777777" w:rsidR="0037218F" w:rsidRPr="0037218F" w:rsidRDefault="0037218F" w:rsidP="0037218F">
      <w:pPr>
        <w:pStyle w:val="ListParagraph"/>
        <w:numPr>
          <w:ilvl w:val="2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here: </w:t>
      </w:r>
      <w:hyperlink r:id="rId14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https://bit.ly/pymolintro</w:t>
        </w:r>
      </w:hyperlink>
      <w:r w:rsidRPr="0037218F">
        <w:rPr>
          <w:rFonts w:ascii="Arial" w:hAnsi="Arial" w:cs="Arial"/>
          <w:sz w:val="28"/>
          <w:szCs w:val="28"/>
        </w:rPr>
        <w:t xml:space="preserve"> ; </w:t>
      </w:r>
      <w:hyperlink r:id="rId15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https://youtu.be/GpxCGQAhgi8</w:t>
        </w:r>
      </w:hyperlink>
    </w:p>
    <w:p w14:paraId="520801E0" w14:textId="613A1BF5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ChimeraX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hyperlink r:id="rId16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https://www.cgl.ucsf.edu/chimerax/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0D4F67CA" w14:textId="77777777" w:rsidR="0037218F" w:rsidRPr="0037218F" w:rsidRDefault="0037218F" w:rsidP="0037218F">
      <w:pPr>
        <w:pStyle w:val="ListParagraph"/>
        <w:autoSpaceDE w:val="0"/>
        <w:autoSpaceDN w:val="0"/>
        <w:adjustRightInd w:val="0"/>
        <w:ind w:left="1440"/>
        <w:rPr>
          <w:rFonts w:ascii="Arial" w:hAnsi="Arial" w:cs="Arial"/>
          <w:sz w:val="28"/>
          <w:szCs w:val="28"/>
        </w:rPr>
      </w:pPr>
    </w:p>
    <w:p w14:paraId="6E723C4E" w14:textId="7777777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67E8E46" w14:textId="711151D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nucleic acids</w:t>
      </w:r>
    </w:p>
    <w:p w14:paraId="0B9140DF" w14:textId="77777777" w:rsidR="0037218F" w:rsidRPr="0037218F" w:rsidRDefault="0037218F" w:rsidP="0037218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 xml:space="preserve">BLAST </w:t>
      </w:r>
      <w:hyperlink r:id="rId17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https://blast.ncbi.nlm.nih.gov/Blast.cgi</w:t>
        </w:r>
      </w:hyperlink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E72636E" w14:textId="77777777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about it on my blog: </w:t>
      </w:r>
      <w:hyperlink r:id="rId18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http://bit.ly/sequencetermstools</w:t>
        </w:r>
      </w:hyperlink>
    </w:p>
    <w:p w14:paraId="2A8AEF8E" w14:textId="77777777" w:rsidR="0037218F" w:rsidRPr="0037218F" w:rsidRDefault="0037218F" w:rsidP="0037218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 xml:space="preserve">GenBank </w:t>
      </w:r>
      <w:hyperlink r:id="rId19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https://www.ncbi.nlm.nih.gov/genbank/</w:t>
        </w:r>
      </w:hyperlink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EFA8743" w14:textId="3078EF8E" w:rsidR="0037218F" w:rsidRPr="0037218F" w:rsidRDefault="0037218F" w:rsidP="0037218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plasmid viewers</w:t>
      </w:r>
    </w:p>
    <w:p w14:paraId="6C241A8F" w14:textId="77777777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SnapGene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r w:rsidRPr="0037218F">
        <w:rPr>
          <w:rFonts w:ascii="Arial" w:hAnsi="Arial" w:cs="Arial"/>
          <w:sz w:val="28"/>
          <w:szCs w:val="28"/>
        </w:rPr>
        <w:t xml:space="preserve">viewer is free but has limited features </w:t>
      </w:r>
      <w:hyperlink r:id="rId20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https://www.snapgene.com/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401BDEA7" w14:textId="77777777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CLC Main Workbench</w:t>
      </w:r>
      <w:r w:rsidRPr="0037218F">
        <w:rPr>
          <w:rFonts w:ascii="Arial" w:hAnsi="Arial" w:cs="Arial"/>
          <w:sz w:val="28"/>
          <w:szCs w:val="28"/>
        </w:rPr>
        <w:t xml:space="preserve"> </w:t>
      </w:r>
      <w:hyperlink r:id="rId21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https://digitalinsights.qiagen.com/products-overview/discovery-insights-portfolio/analysis-and-visualization/qiagen-clc-main-workbench/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08398C81" w14:textId="77777777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DNASTAR</w:t>
      </w:r>
      <w:r w:rsidRPr="0037218F">
        <w:rPr>
          <w:rFonts w:ascii="Arial" w:hAnsi="Arial" w:cs="Arial"/>
          <w:sz w:val="28"/>
          <w:szCs w:val="28"/>
        </w:rPr>
        <w:t xml:space="preserve"> </w:t>
      </w:r>
      <w:hyperlink r:id="rId22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https://www.dnastar.com/software/lasergene/molecular-biology/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22CFF08E" w14:textId="77777777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ApE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(A plasmid Editor) </w:t>
      </w:r>
      <w:r w:rsidRPr="0037218F">
        <w:rPr>
          <w:rFonts w:ascii="Arial" w:hAnsi="Arial" w:cs="Arial"/>
          <w:sz w:val="28"/>
          <w:szCs w:val="28"/>
        </w:rPr>
        <w:t>totally</w:t>
      </w:r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r w:rsidRPr="0037218F">
        <w:rPr>
          <w:rFonts w:ascii="Arial" w:hAnsi="Arial" w:cs="Arial"/>
          <w:sz w:val="28"/>
          <w:szCs w:val="28"/>
        </w:rPr>
        <w:t xml:space="preserve">FREE! </w:t>
      </w:r>
      <w:hyperlink r:id="rId23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https://jorgensen.biology.utah.edu/wayned/ape/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1E4C3A33" w14:textId="77777777" w:rsidR="0037218F" w:rsidRPr="0037218F" w:rsidRDefault="0037218F" w:rsidP="0037218F">
      <w:pPr>
        <w:pStyle w:val="ListParagraph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Benchling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hyperlink r:id="rId24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https://www.benchling.com/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41D0B69D" w14:textId="77777777" w:rsidR="0037218F" w:rsidRPr="0037218F" w:rsidRDefault="0037218F" w:rsidP="0037218F">
      <w:pPr>
        <w:pStyle w:val="ListParagraph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2ADA8BE2" w14:textId="11CF12F3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papers</w:t>
      </w:r>
    </w:p>
    <w:p w14:paraId="363385A9" w14:textId="77777777" w:rsidR="0037218F" w:rsidRPr="0037218F" w:rsidRDefault="00321636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PubMed</w:t>
      </w:r>
      <w:r w:rsidR="00A94303"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hyperlink r:id="rId25" w:history="1">
        <w:r w:rsidR="00A94303" w:rsidRPr="0037218F">
          <w:rPr>
            <w:rStyle w:val="Hyperlink"/>
            <w:rFonts w:ascii="Arial" w:hAnsi="Arial" w:cs="Arial"/>
            <w:sz w:val="28"/>
            <w:szCs w:val="28"/>
          </w:rPr>
          <w:t>https://pubmed.ncbi.nlm.nih.gov/</w:t>
        </w:r>
      </w:hyperlink>
      <w:r w:rsidR="00A94303" w:rsidRPr="0037218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AFEA24A" w14:textId="52F5E3BC" w:rsidR="00321636" w:rsidRPr="0037218F" w:rsidRDefault="00321636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bioRxiv</w:t>
      </w:r>
      <w:proofErr w:type="spellEnd"/>
      <w:r w:rsidR="00A94303" w:rsidRPr="0037218F">
        <w:rPr>
          <w:rFonts w:ascii="Arial" w:hAnsi="Arial" w:cs="Arial"/>
          <w:b/>
          <w:bCs/>
          <w:sz w:val="28"/>
          <w:szCs w:val="28"/>
        </w:rPr>
        <w:t xml:space="preserve"> </w:t>
      </w:r>
      <w:hyperlink r:id="rId26" w:history="1">
        <w:r w:rsidR="00A94303" w:rsidRPr="0037218F">
          <w:rPr>
            <w:rStyle w:val="Hyperlink"/>
            <w:rFonts w:ascii="Arial" w:hAnsi="Arial" w:cs="Arial"/>
            <w:sz w:val="28"/>
            <w:szCs w:val="28"/>
          </w:rPr>
          <w:t>https://www.biorxiv.org/</w:t>
        </w:r>
      </w:hyperlink>
      <w:r w:rsidR="00A94303" w:rsidRPr="0037218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E2E9051" w14:textId="7FFBB812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5BE9CD7" w14:textId="28F573A4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reference managers</w:t>
      </w:r>
    </w:p>
    <w:p w14:paraId="01CE532A" w14:textId="0F65D7ED" w:rsidR="0037218F" w:rsidRPr="0037218F" w:rsidRDefault="0037218F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Mendeley</w:t>
      </w:r>
      <w:r w:rsidRPr="0037218F">
        <w:rPr>
          <w:rFonts w:ascii="Arial" w:hAnsi="Arial" w:cs="Arial"/>
          <w:sz w:val="28"/>
          <w:szCs w:val="28"/>
        </w:rPr>
        <w:t xml:space="preserve"> </w:t>
      </w:r>
      <w:hyperlink r:id="rId27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https://www.mendeley.com/reference-management/reference-manager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51195771" w14:textId="432ED13E" w:rsidR="0037218F" w:rsidRPr="0037218F" w:rsidRDefault="0037218F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Zotero</w:t>
      </w:r>
      <w:r w:rsidRPr="0037218F">
        <w:rPr>
          <w:rFonts w:ascii="Arial" w:hAnsi="Arial" w:cs="Arial"/>
          <w:sz w:val="28"/>
          <w:szCs w:val="28"/>
        </w:rPr>
        <w:t xml:space="preserve"> </w:t>
      </w:r>
      <w:hyperlink r:id="rId28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https://www.zotero.org/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761E219E" w14:textId="75C706B8" w:rsidR="0037218F" w:rsidRPr="0037218F" w:rsidRDefault="0037218F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 xml:space="preserve">Endnote </w:t>
      </w:r>
      <w:hyperlink r:id="rId29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https://endnote.com/</w:t>
        </w:r>
      </w:hyperlink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F59BF8C" w14:textId="6A807975" w:rsidR="0037218F" w:rsidRPr="0037218F" w:rsidRDefault="0037218F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ReadCube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Papers </w:t>
      </w:r>
      <w:hyperlink r:id="rId30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https://www.digital-science.com/product/readcube/</w:t>
        </w:r>
      </w:hyperlink>
      <w:r w:rsidRPr="0037218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14EEB60" w14:textId="21B397AC" w:rsidR="0037218F" w:rsidRPr="0037218F" w:rsidRDefault="0037218F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on reference managers: </w:t>
      </w:r>
      <w:hyperlink r:id="rId31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https://bit.ly/referencesreference</w:t>
        </w:r>
      </w:hyperlink>
      <w:r w:rsidRPr="0037218F">
        <w:rPr>
          <w:rFonts w:ascii="Arial" w:hAnsi="Arial" w:cs="Arial"/>
          <w:sz w:val="28"/>
          <w:szCs w:val="28"/>
        </w:rPr>
        <w:t xml:space="preserve"> ; YouTube: </w:t>
      </w:r>
      <w:hyperlink r:id="rId32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https://youtu.be/VIds4W2nut8</w:t>
        </w:r>
      </w:hyperlink>
    </w:p>
    <w:p w14:paraId="1EEE696D" w14:textId="5DC073AA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3B222BC2" w14:textId="4DD0D359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Vector graphics programs</w:t>
      </w:r>
    </w:p>
    <w:p w14:paraId="7FAA9AF5" w14:textId="07A8D5B5" w:rsidR="0037218F" w:rsidRPr="0037218F" w:rsidRDefault="0037218F" w:rsidP="0037218F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Adobe Illustrator</w:t>
      </w:r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731B45D6" w14:textId="728292BA" w:rsidR="0037218F" w:rsidRPr="0037218F" w:rsidRDefault="0037218F" w:rsidP="0037218F">
      <w:pPr>
        <w:pStyle w:val="ListParagraph"/>
        <w:numPr>
          <w:ilvl w:val="1"/>
          <w:numId w:val="14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here: </w:t>
      </w:r>
      <w:hyperlink r:id="rId33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https://bit.ly/adobe_illustrator_fundamentals</w:t>
        </w:r>
      </w:hyperlink>
      <w:r w:rsidRPr="0037218F">
        <w:rPr>
          <w:rFonts w:ascii="Arial" w:hAnsi="Arial" w:cs="Arial"/>
          <w:sz w:val="28"/>
          <w:szCs w:val="28"/>
        </w:rPr>
        <w:t xml:space="preserve"> &amp; </w:t>
      </w:r>
      <w:hyperlink r:id="rId34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https://youtu.be/JdVSeZajq6A</w:t>
        </w:r>
      </w:hyperlink>
      <w:r w:rsidRPr="0037218F">
        <w:rPr>
          <w:rFonts w:ascii="Arial" w:hAnsi="Arial" w:cs="Arial"/>
          <w:sz w:val="28"/>
          <w:szCs w:val="28"/>
        </w:rPr>
        <w:t xml:space="preserve"> &amp; </w:t>
      </w:r>
      <w:hyperlink r:id="rId35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https://drive.google.com/file/d/1C72zWcht0gmtRV45Yl1p0xML4JwzFrgp/view?usp=share_link</w:t>
        </w:r>
      </w:hyperlink>
    </w:p>
    <w:p w14:paraId="08175196" w14:textId="76816D64" w:rsidR="0037218F" w:rsidRPr="0037218F" w:rsidRDefault="0037218F" w:rsidP="0037218F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Inkscape</w:t>
      </w:r>
      <w:r w:rsidRPr="0037218F">
        <w:rPr>
          <w:rFonts w:ascii="Arial" w:hAnsi="Arial" w:cs="Arial"/>
          <w:sz w:val="28"/>
          <w:szCs w:val="28"/>
        </w:rPr>
        <w:t xml:space="preserve"> FREE </w:t>
      </w:r>
      <w:hyperlink r:id="rId36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https://inkscape.org/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1EAFD00D" w14:textId="77777777" w:rsidR="0037218F" w:rsidRPr="0037218F" w:rsidRDefault="0037218F" w:rsidP="0037218F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about them here: </w:t>
      </w:r>
      <w:hyperlink r:id="rId37" w:tgtFrame="_blank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http://bit.ly/makinggraphics</w:t>
        </w:r>
      </w:hyperlink>
    </w:p>
    <w:p w14:paraId="5E4E94A1" w14:textId="264257DD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A31718E" w14:textId="3F8DD20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RSS Viewers</w:t>
      </w:r>
    </w:p>
    <w:p w14:paraId="3EBF19FB" w14:textId="20D817E5" w:rsidR="0037218F" w:rsidRPr="0037218F" w:rsidRDefault="0037218F" w:rsidP="0037218F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NewsBlur</w:t>
      </w:r>
      <w:proofErr w:type="spellEnd"/>
      <w:r w:rsidRPr="0037218F">
        <w:rPr>
          <w:rFonts w:ascii="Arial" w:hAnsi="Arial" w:cs="Arial"/>
          <w:sz w:val="28"/>
          <w:szCs w:val="28"/>
        </w:rPr>
        <w:t xml:space="preserve"> </w:t>
      </w:r>
      <w:hyperlink r:id="rId38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https://newsblur.com/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3DD5129B" w14:textId="77777777" w:rsidR="0037218F" w:rsidRPr="0037218F" w:rsidRDefault="0037218F" w:rsidP="0037218F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37218F">
        <w:rPr>
          <w:rFonts w:ascii="AppleSystemUIFont" w:hAnsi="AppleSystemUIFont" w:cs="AppleSystemUIFont"/>
          <w:sz w:val="30"/>
          <w:szCs w:val="30"/>
        </w:rPr>
        <w:t>Newsblur</w:t>
      </w:r>
      <w:proofErr w:type="spellEnd"/>
      <w:r w:rsidRPr="0037218F">
        <w:rPr>
          <w:rFonts w:ascii="AppleSystemUIFont" w:hAnsi="AppleSystemUIFont" w:cs="AppleSystemUIFont"/>
          <w:sz w:val="30"/>
          <w:szCs w:val="30"/>
        </w:rPr>
        <w:t>: https://newsblur.com/   </w:t>
      </w:r>
    </w:p>
    <w:p w14:paraId="3237A1D2" w14:textId="65A44C2A" w:rsidR="0037218F" w:rsidRPr="0037218F" w:rsidRDefault="0037218F" w:rsidP="0037218F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proofErr w:type="spellStart"/>
      <w:r w:rsidRPr="0037218F">
        <w:rPr>
          <w:rFonts w:ascii="AppleSystemUIFont" w:hAnsi="AppleSystemUIFont" w:cs="AppleSystemUIFont"/>
          <w:b/>
          <w:bCs/>
          <w:sz w:val="30"/>
          <w:szCs w:val="30"/>
        </w:rPr>
        <w:t>Feedly</w:t>
      </w:r>
      <w:proofErr w:type="spellEnd"/>
      <w:r w:rsidRPr="0037218F">
        <w:rPr>
          <w:rFonts w:ascii="AppleSystemUIFont" w:hAnsi="AppleSystemUIFont" w:cs="AppleSystemUIFont"/>
          <w:sz w:val="30"/>
          <w:szCs w:val="30"/>
        </w:rPr>
        <w:t xml:space="preserve"> </w:t>
      </w:r>
      <w:hyperlink r:id="rId39" w:history="1">
        <w:r w:rsidRPr="0037218F">
          <w:rPr>
            <w:rStyle w:val="Hyperlink"/>
            <w:rFonts w:ascii="AppleSystemUIFont" w:hAnsi="AppleSystemUIFont" w:cs="AppleSystemUIFont"/>
            <w:sz w:val="30"/>
            <w:szCs w:val="30"/>
          </w:rPr>
          <w:t>https://feedly.com/</w:t>
        </w:r>
      </w:hyperlink>
      <w:r w:rsidRPr="0037218F">
        <w:rPr>
          <w:rFonts w:ascii="AppleSystemUIFont" w:hAnsi="AppleSystemUIFont" w:cs="AppleSystemUIFont"/>
          <w:sz w:val="30"/>
          <w:szCs w:val="30"/>
        </w:rPr>
        <w:t xml:space="preserve"> </w:t>
      </w:r>
      <w:r w:rsidRPr="0037218F">
        <w:rPr>
          <w:rFonts w:ascii="AppleSystemUIFont" w:hAnsi="AppleSystemUIFont" w:cs="AppleSystemUIFont"/>
          <w:sz w:val="30"/>
          <w:szCs w:val="30"/>
        </w:rPr>
        <w:t>  </w:t>
      </w:r>
    </w:p>
    <w:p w14:paraId="1B47C324" w14:textId="6B0AE55C" w:rsidR="0037218F" w:rsidRPr="0037218F" w:rsidRDefault="0037218F" w:rsidP="0037218F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7218F">
        <w:rPr>
          <w:rFonts w:ascii="AppleSystemUIFont" w:hAnsi="AppleSystemUIFont" w:cs="AppleSystemUIFont"/>
          <w:b/>
          <w:bCs/>
          <w:sz w:val="30"/>
          <w:szCs w:val="30"/>
        </w:rPr>
        <w:t>The Old Reader</w:t>
      </w:r>
      <w:r w:rsidRPr="0037218F">
        <w:rPr>
          <w:rFonts w:ascii="AppleSystemUIFont" w:hAnsi="AppleSystemUIFont" w:cs="AppleSystemUIFont"/>
          <w:sz w:val="30"/>
          <w:szCs w:val="30"/>
        </w:rPr>
        <w:t xml:space="preserve"> </w:t>
      </w:r>
      <w:hyperlink r:id="rId40" w:history="1">
        <w:r w:rsidRPr="0037218F">
          <w:rPr>
            <w:rStyle w:val="Hyperlink"/>
            <w:rFonts w:ascii="AppleSystemUIFont" w:hAnsi="AppleSystemUIFont" w:cs="AppleSystemUIFont"/>
            <w:sz w:val="30"/>
            <w:szCs w:val="30"/>
          </w:rPr>
          <w:t>https://theoldreader.com/</w:t>
        </w:r>
      </w:hyperlink>
      <w:r w:rsidRPr="0037218F">
        <w:rPr>
          <w:rFonts w:ascii="AppleSystemUIFont" w:hAnsi="AppleSystemUIFont" w:cs="AppleSystemUIFont"/>
          <w:sz w:val="30"/>
          <w:szCs w:val="30"/>
        </w:rPr>
        <w:t xml:space="preserve"> </w:t>
      </w:r>
      <w:r w:rsidRPr="0037218F">
        <w:rPr>
          <w:rFonts w:ascii="AppleSystemUIFont" w:hAnsi="AppleSystemUIFont" w:cs="AppleSystemUIFont"/>
          <w:sz w:val="30"/>
          <w:szCs w:val="30"/>
        </w:rPr>
        <w:t xml:space="preserve">   </w:t>
      </w:r>
    </w:p>
    <w:p w14:paraId="1D19704E" w14:textId="5D9CD1BB" w:rsidR="0037218F" w:rsidRPr="0037218F" w:rsidRDefault="0037218F" w:rsidP="0037218F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37218F">
        <w:rPr>
          <w:rFonts w:ascii="AppleSystemUIFont" w:hAnsi="AppleSystemUIFont" w:cs="AppleSystemUIFont"/>
          <w:b/>
          <w:bCs/>
          <w:sz w:val="30"/>
          <w:szCs w:val="30"/>
        </w:rPr>
        <w:t>Inoreader</w:t>
      </w:r>
      <w:proofErr w:type="spellEnd"/>
      <w:r w:rsidRPr="0037218F">
        <w:rPr>
          <w:rFonts w:ascii="AppleSystemUIFont" w:hAnsi="AppleSystemUIFont" w:cs="AppleSystemUIFont"/>
          <w:b/>
          <w:bCs/>
          <w:sz w:val="30"/>
          <w:szCs w:val="30"/>
        </w:rPr>
        <w:t xml:space="preserve"> </w:t>
      </w:r>
      <w:r w:rsidRPr="0037218F">
        <w:rPr>
          <w:rFonts w:ascii="AppleSystemUIFont" w:hAnsi="AppleSystemUIFont" w:cs="AppleSystemUIFont"/>
          <w:sz w:val="30"/>
          <w:szCs w:val="30"/>
        </w:rPr>
        <w:t xml:space="preserve"> </w:t>
      </w:r>
      <w:hyperlink r:id="rId41" w:history="1">
        <w:r w:rsidRPr="0037218F">
          <w:rPr>
            <w:rStyle w:val="Hyperlink"/>
            <w:rFonts w:ascii="AppleSystemUIFont" w:hAnsi="AppleSystemUIFont" w:cs="AppleSystemUIFont"/>
            <w:sz w:val="30"/>
            <w:szCs w:val="30"/>
          </w:rPr>
          <w:t>https://www.inoreader.com/</w:t>
        </w:r>
      </w:hyperlink>
      <w:r w:rsidRPr="0037218F">
        <w:rPr>
          <w:rFonts w:ascii="AppleSystemUIFont" w:hAnsi="AppleSystemUIFont" w:cs="AppleSystemUIFont"/>
          <w:sz w:val="30"/>
          <w:szCs w:val="30"/>
        </w:rPr>
        <w:t xml:space="preserve"> </w:t>
      </w:r>
      <w:r w:rsidRPr="0037218F">
        <w:rPr>
          <w:rFonts w:ascii="AppleSystemUIFont" w:hAnsi="AppleSystemUIFont" w:cs="AppleSystemUIFont"/>
          <w:sz w:val="30"/>
          <w:szCs w:val="30"/>
        </w:rPr>
        <w:t xml:space="preserve">   </w:t>
      </w:r>
    </w:p>
    <w:p w14:paraId="6F80CC40" w14:textId="0EF87372" w:rsidR="0037218F" w:rsidRPr="0037218F" w:rsidRDefault="0037218F" w:rsidP="0037218F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about them here: </w:t>
      </w:r>
      <w:r w:rsidRPr="0037218F">
        <w:rPr>
          <w:rFonts w:ascii="Arial" w:hAnsi="Arial" w:cs="Arial"/>
          <w:sz w:val="28"/>
          <w:szCs w:val="28"/>
        </w:rPr>
        <w:t xml:space="preserve">blog form: </w:t>
      </w:r>
      <w:hyperlink r:id="rId42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https://bit.ly/science_alerts_RSS_feeds</w:t>
        </w:r>
      </w:hyperlink>
      <w:r w:rsidRPr="0037218F">
        <w:rPr>
          <w:rFonts w:ascii="Arial" w:hAnsi="Arial" w:cs="Arial"/>
          <w:sz w:val="28"/>
          <w:szCs w:val="28"/>
        </w:rPr>
        <w:t xml:space="preserve">  ; YouTube: </w:t>
      </w:r>
      <w:hyperlink r:id="rId43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https://youtu.be/jG3hImJ7fRY</w:t>
        </w:r>
      </w:hyperlink>
      <w:r w:rsidRPr="0037218F">
        <w:rPr>
          <w:rFonts w:ascii="Arial" w:hAnsi="Arial" w:cs="Arial"/>
          <w:sz w:val="28"/>
          <w:szCs w:val="28"/>
        </w:rPr>
        <w:t xml:space="preserve">    </w:t>
      </w:r>
    </w:p>
    <w:p w14:paraId="2A0661FC" w14:textId="77777777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BE05837" w14:textId="6F2B9956" w:rsidR="0037218F" w:rsidRPr="0037218F" w:rsidRDefault="0037218F" w:rsidP="0037218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>Programming stuff</w:t>
      </w:r>
    </w:p>
    <w:p w14:paraId="76A66389" w14:textId="78CDFC6F" w:rsidR="0037218F" w:rsidRPr="0037218F" w:rsidRDefault="0037218F" w:rsidP="0037218F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 w:rsidRPr="0037218F">
        <w:rPr>
          <w:rFonts w:ascii="Arial" w:hAnsi="Arial" w:cs="Arial"/>
          <w:b/>
          <w:bCs/>
          <w:sz w:val="28"/>
          <w:szCs w:val="28"/>
        </w:rPr>
        <w:t>Jupyter</w:t>
      </w:r>
      <w:proofErr w:type="spellEnd"/>
      <w:r w:rsidRPr="0037218F">
        <w:rPr>
          <w:rFonts w:ascii="Arial" w:hAnsi="Arial" w:cs="Arial"/>
          <w:b/>
          <w:bCs/>
          <w:sz w:val="28"/>
          <w:szCs w:val="28"/>
        </w:rPr>
        <w:t xml:space="preserve"> lab</w:t>
      </w:r>
      <w:r w:rsidRPr="0037218F">
        <w:rPr>
          <w:rFonts w:ascii="Arial" w:hAnsi="Arial" w:cs="Arial"/>
          <w:sz w:val="28"/>
          <w:szCs w:val="28"/>
        </w:rPr>
        <w:t xml:space="preserve"> </w:t>
      </w:r>
      <w:hyperlink r:id="rId44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https://jupyterlab.readthedocs.io/en/stable/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115A1834" w14:textId="461642F9" w:rsidR="0037218F" w:rsidRPr="0037218F" w:rsidRDefault="0037218F" w:rsidP="0037218F">
      <w:pPr>
        <w:pStyle w:val="ListParagraph"/>
        <w:numPr>
          <w:ilvl w:val="1"/>
          <w:numId w:val="15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here: </w:t>
      </w:r>
      <w:hyperlink r:id="rId45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https://bit.ly/jupyter_tips</w:t>
        </w:r>
      </w:hyperlink>
      <w:r w:rsidRPr="0037218F">
        <w:rPr>
          <w:rFonts w:ascii="Arial" w:hAnsi="Arial" w:cs="Arial"/>
          <w:sz w:val="28"/>
          <w:szCs w:val="28"/>
        </w:rPr>
        <w:t xml:space="preserve">  ; YouTube: </w:t>
      </w:r>
      <w:hyperlink r:id="rId46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https://youtu.be/vsXktUm2hOM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  <w:r w:rsidRPr="0037218F">
        <w:rPr>
          <w:rFonts w:ascii="Arial" w:hAnsi="Arial" w:cs="Arial"/>
          <w:sz w:val="28"/>
          <w:szCs w:val="28"/>
        </w:rPr>
        <w:t xml:space="preserve">  </w:t>
      </w:r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021C843F" w14:textId="0CB8BD49" w:rsidR="0037218F" w:rsidRPr="0037218F" w:rsidRDefault="0037218F" w:rsidP="0037218F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 xml:space="preserve">RStudio </w:t>
      </w:r>
      <w:hyperlink r:id="rId47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https://posit.co/</w:t>
        </w:r>
      </w:hyperlink>
      <w:r w:rsidRPr="0037218F">
        <w:rPr>
          <w:rFonts w:ascii="Arial" w:hAnsi="Arial" w:cs="Arial"/>
          <w:sz w:val="28"/>
          <w:szCs w:val="28"/>
        </w:rPr>
        <w:t xml:space="preserve"> </w:t>
      </w:r>
    </w:p>
    <w:p w14:paraId="73320D2F" w14:textId="023650FF" w:rsidR="0037218F" w:rsidRPr="0037218F" w:rsidRDefault="0037218F" w:rsidP="0037218F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here: </w:t>
      </w:r>
      <w:hyperlink r:id="rId48" w:history="1">
        <w:r w:rsidRPr="0037218F">
          <w:rPr>
            <w:rStyle w:val="Hyperlink"/>
            <w:rFonts w:ascii="AppleSystemUIFont" w:hAnsi="AppleSystemUIFont" w:cs="AppleSystemUIFont"/>
            <w:sz w:val="30"/>
            <w:szCs w:val="30"/>
          </w:rPr>
          <w:t>https://bit.ly/why_program</w:t>
        </w:r>
      </w:hyperlink>
      <w:r w:rsidRPr="0037218F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gramStart"/>
      <w:r w:rsidRPr="0037218F">
        <w:rPr>
          <w:rFonts w:ascii="AppleSystemUIFont" w:hAnsi="AppleSystemUIFont" w:cs="AppleSystemUIFont"/>
          <w:sz w:val="30"/>
          <w:szCs w:val="30"/>
        </w:rPr>
        <w:t xml:space="preserve">  ;</w:t>
      </w:r>
      <w:proofErr w:type="gramEnd"/>
      <w:r w:rsidRPr="0037218F">
        <w:rPr>
          <w:rFonts w:ascii="AppleSystemUIFont" w:hAnsi="AppleSystemUIFont" w:cs="AppleSystemUIFont"/>
          <w:sz w:val="30"/>
          <w:szCs w:val="30"/>
        </w:rPr>
        <w:t xml:space="preserve"> YouTube: </w:t>
      </w:r>
      <w:hyperlink r:id="rId49" w:history="1">
        <w:r w:rsidRPr="0037218F">
          <w:rPr>
            <w:rStyle w:val="Hyperlink"/>
            <w:rFonts w:ascii="AppleSystemUIFont" w:hAnsi="AppleSystemUIFont" w:cs="AppleSystemUIFont"/>
            <w:sz w:val="30"/>
            <w:szCs w:val="30"/>
          </w:rPr>
          <w:t>https://youtu.be/hoi7g5tqj44</w:t>
        </w:r>
      </w:hyperlink>
      <w:r w:rsidRPr="0037218F">
        <w:rPr>
          <w:rFonts w:ascii="AppleSystemUIFont" w:hAnsi="AppleSystemUIFont" w:cs="AppleSystemUIFont"/>
          <w:sz w:val="30"/>
          <w:szCs w:val="30"/>
        </w:rPr>
        <w:t xml:space="preserve"> </w:t>
      </w:r>
    </w:p>
    <w:p w14:paraId="339666B9" w14:textId="77777777" w:rsidR="00321636" w:rsidRPr="0037218F" w:rsidRDefault="00321636" w:rsidP="00321636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5499FF43" w14:textId="24F9C88C" w:rsidR="005D0329" w:rsidRPr="0037218F" w:rsidRDefault="005D0329" w:rsidP="0037218F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b/>
          <w:bCs/>
          <w:sz w:val="28"/>
          <w:szCs w:val="28"/>
        </w:rPr>
        <w:t xml:space="preserve">Page on my blog with resources I’ve found helpful: </w:t>
      </w:r>
      <w:hyperlink r:id="rId50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https://bit.ly/bumblingbiochemisttoolbox</w:t>
        </w:r>
      </w:hyperlink>
      <w:r w:rsidRPr="0037218F">
        <w:rPr>
          <w:rFonts w:ascii="Arial" w:hAnsi="Arial" w:cs="Arial"/>
          <w:sz w:val="28"/>
          <w:szCs w:val="28"/>
        </w:rPr>
        <w:t xml:space="preserve"> ; YouTube:  </w:t>
      </w:r>
      <w:hyperlink r:id="rId51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https://youtu.be/hIiYqbBQCvA</w:t>
        </w:r>
      </w:hyperlink>
      <w:r w:rsidRPr="0037218F">
        <w:rPr>
          <w:rFonts w:ascii="Arial" w:hAnsi="Arial" w:cs="Arial"/>
          <w:sz w:val="28"/>
          <w:szCs w:val="28"/>
        </w:rPr>
        <w:t xml:space="preserve">  </w:t>
      </w:r>
    </w:p>
    <w:p w14:paraId="533915A8" w14:textId="6426EAF8" w:rsidR="00321636" w:rsidRPr="0037218F" w:rsidRDefault="00321636">
      <w:pPr>
        <w:rPr>
          <w:rFonts w:ascii="Arial" w:hAnsi="Arial" w:cs="Arial"/>
          <w:sz w:val="28"/>
          <w:szCs w:val="28"/>
        </w:rPr>
      </w:pPr>
    </w:p>
    <w:p w14:paraId="4411057C" w14:textId="1C3C38F6" w:rsidR="0037218F" w:rsidRPr="0037218F" w:rsidRDefault="0037218F">
      <w:pPr>
        <w:rPr>
          <w:rFonts w:ascii="Arial" w:hAnsi="Arial" w:cs="Arial"/>
          <w:sz w:val="28"/>
          <w:szCs w:val="28"/>
        </w:rPr>
      </w:pPr>
      <w:r w:rsidRPr="0037218F">
        <w:rPr>
          <w:rFonts w:ascii="Arial" w:hAnsi="Arial" w:cs="Arial"/>
          <w:sz w:val="28"/>
          <w:szCs w:val="28"/>
        </w:rPr>
        <w:t xml:space="preserve">More comprehensive toolbox: </w:t>
      </w:r>
      <w:r w:rsidRPr="0037218F">
        <w:rPr>
          <w:rFonts w:ascii="Arial" w:hAnsi="Arial" w:cs="Arial"/>
          <w:sz w:val="28"/>
          <w:szCs w:val="28"/>
        </w:rPr>
        <w:t xml:space="preserve">blog: </w:t>
      </w:r>
      <w:hyperlink r:id="rId52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https://bit.ly/databases_guide</w:t>
        </w:r>
      </w:hyperlink>
      <w:r w:rsidRPr="0037218F">
        <w:rPr>
          <w:rFonts w:ascii="Arial" w:hAnsi="Arial" w:cs="Arial"/>
          <w:sz w:val="28"/>
          <w:szCs w:val="28"/>
        </w:rPr>
        <w:t xml:space="preserve">  ; YouTube: </w:t>
      </w:r>
      <w:hyperlink r:id="rId53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https://youtu.be/ZyLOWqZazgc</w:t>
        </w:r>
      </w:hyperlink>
      <w:r w:rsidRPr="0037218F">
        <w:rPr>
          <w:rFonts w:ascii="Arial" w:hAnsi="Arial" w:cs="Arial"/>
          <w:sz w:val="28"/>
          <w:szCs w:val="28"/>
        </w:rPr>
        <w:t xml:space="preserve">  ; downloadable version of list, with links: </w:t>
      </w:r>
      <w:hyperlink r:id="rId54" w:history="1">
        <w:r w:rsidRPr="0037218F">
          <w:rPr>
            <w:rStyle w:val="Hyperlink"/>
            <w:rFonts w:ascii="Arial" w:hAnsi="Arial" w:cs="Arial"/>
            <w:sz w:val="28"/>
            <w:szCs w:val="28"/>
          </w:rPr>
          <w:t>https://bit.ly/3RYWlS6</w:t>
        </w:r>
      </w:hyperlink>
      <w:r w:rsidRPr="0037218F">
        <w:rPr>
          <w:rFonts w:ascii="Arial" w:hAnsi="Arial" w:cs="Arial"/>
          <w:sz w:val="28"/>
          <w:szCs w:val="28"/>
        </w:rPr>
        <w:t xml:space="preserve">   </w:t>
      </w:r>
    </w:p>
    <w:sectPr w:rsidR="0037218F" w:rsidRPr="0037218F" w:rsidSect="00321636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4FD20CF"/>
    <w:multiLevelType w:val="hybridMultilevel"/>
    <w:tmpl w:val="BBECE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F24D99"/>
    <w:multiLevelType w:val="hybridMultilevel"/>
    <w:tmpl w:val="72A2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D201E"/>
    <w:multiLevelType w:val="hybridMultilevel"/>
    <w:tmpl w:val="976A5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A450EF"/>
    <w:multiLevelType w:val="hybridMultilevel"/>
    <w:tmpl w:val="3168B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31B80"/>
    <w:multiLevelType w:val="hybridMultilevel"/>
    <w:tmpl w:val="84A88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B6518"/>
    <w:multiLevelType w:val="hybridMultilevel"/>
    <w:tmpl w:val="100E6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D1EAF"/>
    <w:multiLevelType w:val="hybridMultilevel"/>
    <w:tmpl w:val="A3BE5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F37C6"/>
    <w:multiLevelType w:val="hybridMultilevel"/>
    <w:tmpl w:val="B5CA7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17B1D"/>
    <w:multiLevelType w:val="hybridMultilevel"/>
    <w:tmpl w:val="C2C20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C3085"/>
    <w:multiLevelType w:val="hybridMultilevel"/>
    <w:tmpl w:val="2C04E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603108"/>
    <w:multiLevelType w:val="hybridMultilevel"/>
    <w:tmpl w:val="9894D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419792">
    <w:abstractNumId w:val="0"/>
  </w:num>
  <w:num w:numId="2" w16cid:durableId="1154027590">
    <w:abstractNumId w:val="1"/>
  </w:num>
  <w:num w:numId="3" w16cid:durableId="2013945034">
    <w:abstractNumId w:val="2"/>
  </w:num>
  <w:num w:numId="4" w16cid:durableId="231475560">
    <w:abstractNumId w:val="3"/>
  </w:num>
  <w:num w:numId="5" w16cid:durableId="2103913645">
    <w:abstractNumId w:val="4"/>
  </w:num>
  <w:num w:numId="6" w16cid:durableId="468517619">
    <w:abstractNumId w:val="11"/>
  </w:num>
  <w:num w:numId="7" w16cid:durableId="1167865693">
    <w:abstractNumId w:val="10"/>
  </w:num>
  <w:num w:numId="8" w16cid:durableId="2049985951">
    <w:abstractNumId w:val="6"/>
  </w:num>
  <w:num w:numId="9" w16cid:durableId="1746296574">
    <w:abstractNumId w:val="7"/>
  </w:num>
  <w:num w:numId="10" w16cid:durableId="523907007">
    <w:abstractNumId w:val="12"/>
  </w:num>
  <w:num w:numId="11" w16cid:durableId="125588878">
    <w:abstractNumId w:val="14"/>
  </w:num>
  <w:num w:numId="12" w16cid:durableId="1152254816">
    <w:abstractNumId w:val="9"/>
  </w:num>
  <w:num w:numId="13" w16cid:durableId="388577376">
    <w:abstractNumId w:val="15"/>
  </w:num>
  <w:num w:numId="14" w16cid:durableId="336154075">
    <w:abstractNumId w:val="5"/>
  </w:num>
  <w:num w:numId="15" w16cid:durableId="1013609623">
    <w:abstractNumId w:val="8"/>
  </w:num>
  <w:num w:numId="16" w16cid:durableId="4909459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36"/>
    <w:rsid w:val="00321636"/>
    <w:rsid w:val="0037218F"/>
    <w:rsid w:val="003A522F"/>
    <w:rsid w:val="00585837"/>
    <w:rsid w:val="005D0329"/>
    <w:rsid w:val="00611A2B"/>
    <w:rsid w:val="00727CB4"/>
    <w:rsid w:val="008518AD"/>
    <w:rsid w:val="00A94303"/>
    <w:rsid w:val="00B64399"/>
    <w:rsid w:val="00C71AF4"/>
    <w:rsid w:val="00E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B59B7"/>
  <w15:chartTrackingRefBased/>
  <w15:docId w15:val="{7005EEEA-698F-F042-99F1-0A827AF9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6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16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6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52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ymol.org/" TargetMode="External"/><Relationship Id="rId18" Type="http://schemas.openxmlformats.org/officeDocument/2006/relationships/hyperlink" Target="http://bit.ly/sequencetermstools" TargetMode="External"/><Relationship Id="rId26" Type="http://schemas.openxmlformats.org/officeDocument/2006/relationships/hyperlink" Target="https://www.biorxiv.org/" TargetMode="External"/><Relationship Id="rId39" Type="http://schemas.openxmlformats.org/officeDocument/2006/relationships/hyperlink" Target="https://feedly.com/" TargetMode="External"/><Relationship Id="rId21" Type="http://schemas.openxmlformats.org/officeDocument/2006/relationships/hyperlink" Target="https://digitalinsights.qiagen.com/products-overview/discovery-insights-portfolio/analysis-and-visualization/qiagen-clc-main-workbench/" TargetMode="External"/><Relationship Id="rId34" Type="http://schemas.openxmlformats.org/officeDocument/2006/relationships/hyperlink" Target="https://youtu.be/JdVSeZajq6A" TargetMode="External"/><Relationship Id="rId42" Type="http://schemas.openxmlformats.org/officeDocument/2006/relationships/hyperlink" Target="https://bit.ly/science_alerts_RSS_feeds" TargetMode="External"/><Relationship Id="rId47" Type="http://schemas.openxmlformats.org/officeDocument/2006/relationships/hyperlink" Target="https://posit.co/" TargetMode="External"/><Relationship Id="rId50" Type="http://schemas.openxmlformats.org/officeDocument/2006/relationships/hyperlink" Target="https://bit.ly/bumblingbiochemisttoolbox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ebi.ac.uk/pdb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gl.ucsf.edu/chimerax/" TargetMode="External"/><Relationship Id="rId29" Type="http://schemas.openxmlformats.org/officeDocument/2006/relationships/hyperlink" Target="https://endnote.com/" TargetMode="External"/><Relationship Id="rId11" Type="http://schemas.openxmlformats.org/officeDocument/2006/relationships/hyperlink" Target="https://bit.ly/uniprotprotparam" TargetMode="External"/><Relationship Id="rId24" Type="http://schemas.openxmlformats.org/officeDocument/2006/relationships/hyperlink" Target="https://www.benchling.com/" TargetMode="External"/><Relationship Id="rId32" Type="http://schemas.openxmlformats.org/officeDocument/2006/relationships/hyperlink" Target="https://youtu.be/VIds4W2nut8" TargetMode="External"/><Relationship Id="rId37" Type="http://schemas.openxmlformats.org/officeDocument/2006/relationships/hyperlink" Target="http://bit.ly/makinggraphics" TargetMode="External"/><Relationship Id="rId40" Type="http://schemas.openxmlformats.org/officeDocument/2006/relationships/hyperlink" Target="https://theoldreader.com/" TargetMode="External"/><Relationship Id="rId45" Type="http://schemas.openxmlformats.org/officeDocument/2006/relationships/hyperlink" Target="https://bit.ly/jupyter_tips" TargetMode="External"/><Relationship Id="rId53" Type="http://schemas.openxmlformats.org/officeDocument/2006/relationships/hyperlink" Target="https://youtu.be/ZyLOWqZazgc" TargetMode="External"/><Relationship Id="rId5" Type="http://schemas.openxmlformats.org/officeDocument/2006/relationships/hyperlink" Target="https://www.uniprot.org/" TargetMode="External"/><Relationship Id="rId10" Type="http://schemas.openxmlformats.org/officeDocument/2006/relationships/hyperlink" Target="https://youtu.be/IZtHsUFbyes" TargetMode="External"/><Relationship Id="rId19" Type="http://schemas.openxmlformats.org/officeDocument/2006/relationships/hyperlink" Target="https://www.ncbi.nlm.nih.gov/genbank/" TargetMode="External"/><Relationship Id="rId31" Type="http://schemas.openxmlformats.org/officeDocument/2006/relationships/hyperlink" Target="https://bit.ly/referencesreference" TargetMode="External"/><Relationship Id="rId44" Type="http://schemas.openxmlformats.org/officeDocument/2006/relationships/hyperlink" Target="https://jupyterlab.readthedocs.io/en/stable/" TargetMode="External"/><Relationship Id="rId52" Type="http://schemas.openxmlformats.org/officeDocument/2006/relationships/hyperlink" Target="https://bit.ly/databases_gui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Re2gwi-_OEw" TargetMode="External"/><Relationship Id="rId14" Type="http://schemas.openxmlformats.org/officeDocument/2006/relationships/hyperlink" Target="https://bit.ly/pymolintro" TargetMode="External"/><Relationship Id="rId22" Type="http://schemas.openxmlformats.org/officeDocument/2006/relationships/hyperlink" Target="https://www.dnastar.com/software/lasergene/molecular-biology/" TargetMode="External"/><Relationship Id="rId27" Type="http://schemas.openxmlformats.org/officeDocument/2006/relationships/hyperlink" Target="https://www.mendeley.com/reference-management/reference-manager" TargetMode="External"/><Relationship Id="rId30" Type="http://schemas.openxmlformats.org/officeDocument/2006/relationships/hyperlink" Target="https://www.digital-science.com/product/readcube/" TargetMode="External"/><Relationship Id="rId35" Type="http://schemas.openxmlformats.org/officeDocument/2006/relationships/hyperlink" Target="https://drive.google.com/file/d/1C72zWcht0gmtRV45Yl1p0xML4JwzFrgp/view?usp=share_link" TargetMode="External"/><Relationship Id="rId43" Type="http://schemas.openxmlformats.org/officeDocument/2006/relationships/hyperlink" Target="https://youtu.be/jG3hImJ7fRY" TargetMode="External"/><Relationship Id="rId48" Type="http://schemas.openxmlformats.org/officeDocument/2006/relationships/hyperlink" Target="https://bit.ly/why_program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bit.ly/pdbstructures" TargetMode="External"/><Relationship Id="rId51" Type="http://schemas.openxmlformats.org/officeDocument/2006/relationships/hyperlink" Target="https://youtu.be/hIiYqbBQCv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6oBsTykEeGI" TargetMode="External"/><Relationship Id="rId17" Type="http://schemas.openxmlformats.org/officeDocument/2006/relationships/hyperlink" Target="https://blast.ncbi.nlm.nih.gov/Blast.cgi" TargetMode="External"/><Relationship Id="rId25" Type="http://schemas.openxmlformats.org/officeDocument/2006/relationships/hyperlink" Target="https://pubmed.ncbi.nlm.nih.gov/" TargetMode="External"/><Relationship Id="rId33" Type="http://schemas.openxmlformats.org/officeDocument/2006/relationships/hyperlink" Target="https://bit.ly/adobe_illustrator_fundamentals" TargetMode="External"/><Relationship Id="rId38" Type="http://schemas.openxmlformats.org/officeDocument/2006/relationships/hyperlink" Target="https://newsblur.com/" TargetMode="External"/><Relationship Id="rId46" Type="http://schemas.openxmlformats.org/officeDocument/2006/relationships/hyperlink" Target="https://youtu.be/vsXktUm2hOM" TargetMode="External"/><Relationship Id="rId20" Type="http://schemas.openxmlformats.org/officeDocument/2006/relationships/hyperlink" Target="https://www.snapgene.com/" TargetMode="External"/><Relationship Id="rId41" Type="http://schemas.openxmlformats.org/officeDocument/2006/relationships/hyperlink" Target="https://www.inoreader.com/" TargetMode="External"/><Relationship Id="rId54" Type="http://schemas.openxmlformats.org/officeDocument/2006/relationships/hyperlink" Target="https://bit.ly/3RYWlS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csb.org/" TargetMode="External"/><Relationship Id="rId15" Type="http://schemas.openxmlformats.org/officeDocument/2006/relationships/hyperlink" Target="https://youtu.be/GpxCGQAhgi8" TargetMode="External"/><Relationship Id="rId23" Type="http://schemas.openxmlformats.org/officeDocument/2006/relationships/hyperlink" Target="https://jorgensen.biology.utah.edu/wayned/ape/" TargetMode="External"/><Relationship Id="rId28" Type="http://schemas.openxmlformats.org/officeDocument/2006/relationships/hyperlink" Target="https://www.zotero.org/" TargetMode="External"/><Relationship Id="rId36" Type="http://schemas.openxmlformats.org/officeDocument/2006/relationships/hyperlink" Target="https://inkscape.org/" TargetMode="External"/><Relationship Id="rId49" Type="http://schemas.openxmlformats.org/officeDocument/2006/relationships/hyperlink" Target="https://youtu.be/hoi7g5tqj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Bibel</dc:creator>
  <cp:keywords/>
  <dc:description/>
  <cp:lastModifiedBy>Brianna Bibel</cp:lastModifiedBy>
  <cp:revision>3</cp:revision>
  <dcterms:created xsi:type="dcterms:W3CDTF">2022-11-14T15:49:00Z</dcterms:created>
  <dcterms:modified xsi:type="dcterms:W3CDTF">2022-11-14T16:43:00Z</dcterms:modified>
</cp:coreProperties>
</file>